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79980" w14:textId="2760FB36" w:rsidR="000D21CB" w:rsidRPr="000D21CB" w:rsidRDefault="00B75E29">
      <w:pPr>
        <w:jc w:val="center"/>
        <w:rPr>
          <w:rFonts w:ascii="Garamond" w:hAnsi="Garamond" w:cs="Caladea"/>
          <w:b/>
          <w:bCs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 xml:space="preserve">FORMATO </w:t>
      </w:r>
      <w:r w:rsidR="008C31A1" w:rsidRPr="000D21CB">
        <w:rPr>
          <w:rFonts w:ascii="Garamond" w:hAnsi="Garamond" w:cs="Caladea"/>
          <w:b/>
          <w:bCs/>
          <w:sz w:val="22"/>
          <w:szCs w:val="22"/>
        </w:rPr>
        <w:t xml:space="preserve">No. 7 </w:t>
      </w:r>
    </w:p>
    <w:p w14:paraId="5F0DCC1C" w14:textId="41D3A6ED" w:rsidR="00B0479D" w:rsidRPr="000D21CB" w:rsidRDefault="00B75E29">
      <w:pPr>
        <w:jc w:val="center"/>
        <w:rPr>
          <w:rFonts w:ascii="Garamond" w:hAnsi="Garamond" w:cs="Caladea"/>
          <w:b/>
          <w:sz w:val="22"/>
          <w:szCs w:val="22"/>
        </w:rPr>
      </w:pPr>
      <w:r w:rsidRPr="000D21CB">
        <w:rPr>
          <w:rFonts w:ascii="Garamond" w:hAnsi="Garamond" w:cs="Caladea"/>
          <w:b/>
          <w:sz w:val="22"/>
          <w:szCs w:val="22"/>
        </w:rPr>
        <w:t>PACTO DE TRANSPARENCIA Y COMPROMISO ANTICORRUPCIÓN</w:t>
      </w:r>
    </w:p>
    <w:p w14:paraId="2F5C265D" w14:textId="77777777" w:rsidR="00B0479D" w:rsidRPr="000D21CB" w:rsidRDefault="00B75E29">
      <w:pPr>
        <w:jc w:val="center"/>
        <w:rPr>
          <w:rFonts w:ascii="Garamond" w:hAnsi="Garamond" w:cs="Caladea"/>
          <w:b/>
          <w:sz w:val="22"/>
          <w:szCs w:val="22"/>
        </w:rPr>
      </w:pPr>
      <w:r w:rsidRPr="000D21CB">
        <w:rPr>
          <w:rFonts w:ascii="Garamond" w:hAnsi="Garamond" w:cs="Caladea"/>
          <w:b/>
          <w:sz w:val="22"/>
          <w:szCs w:val="22"/>
        </w:rPr>
        <w:t>Requisito habilitante</w:t>
      </w:r>
    </w:p>
    <w:p w14:paraId="7D388F9A" w14:textId="77777777" w:rsidR="00B0479D" w:rsidRPr="000D21CB" w:rsidRDefault="00B0479D">
      <w:pPr>
        <w:keepNext/>
        <w:tabs>
          <w:tab w:val="left" w:pos="567"/>
          <w:tab w:val="left" w:pos="9356"/>
        </w:tabs>
        <w:jc w:val="both"/>
        <w:outlineLvl w:val="0"/>
        <w:rPr>
          <w:rFonts w:ascii="Garamond" w:eastAsia="Calibri" w:hAnsi="Garamond" w:cs="Arial"/>
          <w:color w:val="000000" w:themeColor="text1"/>
          <w:sz w:val="22"/>
          <w:szCs w:val="22"/>
          <w:lang w:eastAsia="es-ES"/>
        </w:rPr>
      </w:pPr>
    </w:p>
    <w:p w14:paraId="7DEA14A2" w14:textId="77777777" w:rsidR="00B0479D" w:rsidRPr="000D21CB" w:rsidRDefault="00B75E29">
      <w:pPr>
        <w:keepNext/>
        <w:tabs>
          <w:tab w:val="left" w:pos="567"/>
          <w:tab w:val="left" w:pos="9356"/>
        </w:tabs>
        <w:jc w:val="both"/>
        <w:outlineLvl w:val="0"/>
        <w:rPr>
          <w:rFonts w:ascii="Garamond" w:eastAsia="Calibri" w:hAnsi="Garamond" w:cs="Arial"/>
          <w:color w:val="000000" w:themeColor="text1"/>
          <w:sz w:val="22"/>
          <w:szCs w:val="22"/>
          <w:lang w:eastAsia="es-ES"/>
        </w:rPr>
      </w:pPr>
      <w:r w:rsidRPr="000D21CB">
        <w:rPr>
          <w:rFonts w:ascii="Garamond" w:eastAsia="Calibri" w:hAnsi="Garamond" w:cs="Arial"/>
          <w:color w:val="000000" w:themeColor="text1"/>
          <w:sz w:val="22"/>
          <w:szCs w:val="22"/>
          <w:lang w:eastAsia="es-ES"/>
        </w:rPr>
        <w:t xml:space="preserve">Señores </w:t>
      </w:r>
    </w:p>
    <w:p w14:paraId="5F5B6165" w14:textId="20A4CBDB" w:rsidR="00FA624A" w:rsidRPr="000D21CB" w:rsidRDefault="00FA624A" w:rsidP="00FA624A">
      <w:pPr>
        <w:jc w:val="both"/>
        <w:rPr>
          <w:rFonts w:ascii="Garamond" w:hAnsi="Garamond" w:cs="Arial"/>
          <w:color w:val="000000"/>
          <w:sz w:val="22"/>
          <w:szCs w:val="22"/>
        </w:rPr>
      </w:pPr>
      <w:r w:rsidRPr="000D21CB">
        <w:rPr>
          <w:rFonts w:ascii="Garamond" w:hAnsi="Garamond" w:cs="Arial"/>
          <w:color w:val="000000"/>
          <w:sz w:val="22"/>
          <w:szCs w:val="22"/>
          <w:lang w:val="es-MX"/>
        </w:rPr>
        <w:t>Fondo de Desarrollo Local</w:t>
      </w:r>
    </w:p>
    <w:p w14:paraId="4FB4449F" w14:textId="77777777" w:rsidR="00FA624A" w:rsidRPr="000D21CB" w:rsidRDefault="00FA624A" w:rsidP="00FA624A">
      <w:pPr>
        <w:jc w:val="both"/>
        <w:rPr>
          <w:rFonts w:ascii="Garamond" w:hAnsi="Garamond" w:cs="Arial"/>
          <w:color w:val="000000"/>
          <w:sz w:val="22"/>
          <w:szCs w:val="22"/>
        </w:rPr>
      </w:pPr>
      <w:r w:rsidRPr="000D21CB">
        <w:rPr>
          <w:rFonts w:ascii="Garamond" w:hAnsi="Garamond" w:cs="Arial"/>
          <w:color w:val="000000"/>
          <w:sz w:val="22"/>
          <w:szCs w:val="22"/>
          <w:lang w:val="es-MX"/>
        </w:rPr>
        <w:t>Alcaldía Local de Ciudad Bolívar</w:t>
      </w:r>
    </w:p>
    <w:p w14:paraId="51B954F0" w14:textId="77777777" w:rsidR="00FA624A" w:rsidRPr="000D21CB" w:rsidRDefault="00FA624A" w:rsidP="00FA624A">
      <w:pPr>
        <w:jc w:val="both"/>
        <w:rPr>
          <w:rFonts w:ascii="Garamond" w:hAnsi="Garamond" w:cs="Arial"/>
          <w:color w:val="000000"/>
          <w:sz w:val="22"/>
          <w:szCs w:val="22"/>
        </w:rPr>
      </w:pPr>
      <w:r w:rsidRPr="000D21CB">
        <w:rPr>
          <w:rFonts w:ascii="Garamond" w:hAnsi="Garamond" w:cs="Arial"/>
          <w:color w:val="000000"/>
          <w:sz w:val="22"/>
          <w:szCs w:val="22"/>
          <w:lang w:val="es-MX"/>
        </w:rPr>
        <w:t xml:space="preserve">Diagonal 62 Sur No. 20 F 20 </w:t>
      </w:r>
    </w:p>
    <w:p w14:paraId="4DFC5879" w14:textId="77777777" w:rsidR="00FA624A" w:rsidRPr="000D21CB" w:rsidRDefault="00FA624A" w:rsidP="00FA624A">
      <w:pPr>
        <w:numPr>
          <w:ilvl w:val="12"/>
          <w:numId w:val="0"/>
        </w:numPr>
        <w:contextualSpacing/>
        <w:outlineLvl w:val="0"/>
        <w:rPr>
          <w:rFonts w:ascii="Garamond" w:hAnsi="Garamond" w:cs="Arial"/>
          <w:b/>
          <w:sz w:val="22"/>
          <w:szCs w:val="22"/>
        </w:rPr>
      </w:pPr>
      <w:r w:rsidRPr="000D21CB">
        <w:rPr>
          <w:rFonts w:ascii="Garamond" w:hAnsi="Garamond" w:cs="Arial"/>
          <w:color w:val="000000"/>
          <w:sz w:val="22"/>
          <w:szCs w:val="22"/>
          <w:lang w:val="es-MX"/>
        </w:rPr>
        <w:t>Bogotá D. C</w:t>
      </w:r>
    </w:p>
    <w:p w14:paraId="37AE973C" w14:textId="64DAF944" w:rsidR="00B0479D" w:rsidRPr="000D21CB" w:rsidRDefault="00B0479D" w:rsidP="00FA624A">
      <w:pPr>
        <w:keepNext/>
        <w:tabs>
          <w:tab w:val="left" w:pos="567"/>
          <w:tab w:val="left" w:pos="9356"/>
        </w:tabs>
        <w:jc w:val="both"/>
        <w:outlineLvl w:val="0"/>
        <w:rPr>
          <w:rFonts w:ascii="Garamond" w:eastAsia="Calibri" w:hAnsi="Garamond" w:cs="Arial"/>
          <w:b/>
          <w:bCs/>
          <w:color w:val="000000" w:themeColor="text1"/>
          <w:sz w:val="22"/>
          <w:szCs w:val="22"/>
          <w:lang w:eastAsia="es-ES"/>
        </w:rPr>
      </w:pPr>
    </w:p>
    <w:p w14:paraId="3FECADEA" w14:textId="77777777" w:rsidR="00B0479D" w:rsidRPr="000D21CB" w:rsidRDefault="00B75E29">
      <w:pPr>
        <w:keepNext/>
        <w:tabs>
          <w:tab w:val="left" w:pos="567"/>
          <w:tab w:val="left" w:pos="9356"/>
        </w:tabs>
        <w:jc w:val="both"/>
        <w:outlineLvl w:val="0"/>
        <w:rPr>
          <w:rFonts w:ascii="Garamond" w:eastAsia="Calibri" w:hAnsi="Garamond" w:cs="Arial"/>
          <w:b/>
          <w:bCs/>
          <w:color w:val="000000" w:themeColor="text1"/>
          <w:sz w:val="22"/>
          <w:szCs w:val="22"/>
          <w:lang w:eastAsia="es-ES"/>
        </w:rPr>
      </w:pPr>
      <w:r w:rsidRPr="000D21CB">
        <w:rPr>
          <w:rFonts w:ascii="Garamond" w:eastAsia="Calibri" w:hAnsi="Garamond" w:cs="Arial"/>
          <w:b/>
          <w:bCs/>
          <w:color w:val="000000" w:themeColor="text1"/>
          <w:sz w:val="22"/>
          <w:szCs w:val="22"/>
          <w:lang w:eastAsia="es-ES"/>
        </w:rPr>
        <w:t> </w:t>
      </w:r>
    </w:p>
    <w:p w14:paraId="0E0850FB" w14:textId="0BA05F16" w:rsidR="000D21CB" w:rsidRPr="000D21CB" w:rsidRDefault="00B75E29" w:rsidP="000D21CB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  <w:r w:rsidRPr="000D21CB">
        <w:rPr>
          <w:rFonts w:ascii="Garamond" w:hAnsi="Garamond"/>
          <w:b/>
          <w:sz w:val="22"/>
          <w:szCs w:val="22"/>
        </w:rPr>
        <w:t>REFERENCIA:</w:t>
      </w:r>
      <w:r w:rsidR="000D21CB">
        <w:rPr>
          <w:rFonts w:ascii="Garamond" w:hAnsi="Garamond"/>
          <w:sz w:val="22"/>
          <w:szCs w:val="22"/>
        </w:rPr>
        <w:t xml:space="preserve"> P</w:t>
      </w:r>
      <w:r w:rsidR="000D21CB" w:rsidRPr="000D21CB">
        <w:rPr>
          <w:rFonts w:ascii="Garamond" w:hAnsi="Garamond"/>
          <w:sz w:val="22"/>
          <w:szCs w:val="22"/>
        </w:rPr>
        <w:t xml:space="preserve">ROCESO DE </w:t>
      </w:r>
      <w:r w:rsidRPr="000D21CB">
        <w:rPr>
          <w:rFonts w:ascii="Garamond" w:hAnsi="Garamond" w:cs="Arial"/>
          <w:sz w:val="22"/>
          <w:szCs w:val="22"/>
          <w:highlight w:val="lightGray"/>
          <w:lang w:bidi="en-US"/>
        </w:rPr>
        <w:t xml:space="preserve">LICITACION PUBLICA No. </w:t>
      </w:r>
      <w:r w:rsidR="000D21CB" w:rsidRPr="000D21CB">
        <w:rPr>
          <w:rFonts w:ascii="Garamond" w:hAnsi="Garamond" w:cs="Arial"/>
          <w:sz w:val="22"/>
          <w:szCs w:val="22"/>
          <w:highlight w:val="lightGray"/>
          <w:lang w:bidi="en-US"/>
        </w:rPr>
        <w:t>FDLCB-LP-00</w:t>
      </w:r>
      <w:r w:rsidR="00306EBD">
        <w:rPr>
          <w:rFonts w:ascii="Garamond" w:hAnsi="Garamond" w:cs="Arial"/>
          <w:sz w:val="22"/>
          <w:szCs w:val="22"/>
          <w:highlight w:val="lightGray"/>
          <w:lang w:bidi="en-US"/>
        </w:rPr>
        <w:t>5</w:t>
      </w:r>
      <w:r w:rsidR="000D21CB" w:rsidRPr="000D21CB">
        <w:rPr>
          <w:rFonts w:ascii="Garamond" w:hAnsi="Garamond" w:cs="Arial"/>
          <w:sz w:val="22"/>
          <w:szCs w:val="22"/>
          <w:highlight w:val="lightGray"/>
          <w:lang w:bidi="en-US"/>
        </w:rPr>
        <w:t>-202</w:t>
      </w:r>
      <w:r w:rsidR="0088279F">
        <w:rPr>
          <w:rFonts w:ascii="Garamond" w:hAnsi="Garamond" w:cs="Arial"/>
          <w:sz w:val="22"/>
          <w:szCs w:val="22"/>
          <w:highlight w:val="lightGray"/>
          <w:lang w:bidi="en-US"/>
        </w:rPr>
        <w:t>6</w:t>
      </w:r>
    </w:p>
    <w:p w14:paraId="75D8D108" w14:textId="701766E0" w:rsidR="00B0479D" w:rsidRPr="000D21CB" w:rsidRDefault="00B0479D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</w:p>
    <w:p w14:paraId="52725A25" w14:textId="77777777" w:rsidR="00632F0D" w:rsidRPr="000D21CB" w:rsidRDefault="00632F0D" w:rsidP="0088279F">
      <w:pPr>
        <w:jc w:val="both"/>
        <w:rPr>
          <w:rFonts w:ascii="Garamond" w:hAnsi="Garamond" w:cs="Arial"/>
          <w:sz w:val="22"/>
          <w:szCs w:val="22"/>
          <w:highlight w:val="lightGray"/>
          <w:lang w:bidi="en-US"/>
        </w:rPr>
      </w:pPr>
    </w:p>
    <w:p w14:paraId="58C27A44" w14:textId="35DC1E07" w:rsidR="00B0479D" w:rsidRPr="000D21CB" w:rsidRDefault="00B75E29" w:rsidP="0088279F">
      <w:pPr>
        <w:jc w:val="both"/>
        <w:rPr>
          <w:rFonts w:ascii="Garamond" w:hAnsi="Garamond" w:cs="Caladea"/>
          <w:b/>
          <w:bCs/>
          <w:sz w:val="22"/>
          <w:szCs w:val="22"/>
        </w:rPr>
      </w:pPr>
      <w:r w:rsidRPr="000D21CB">
        <w:rPr>
          <w:rFonts w:ascii="Garamond" w:hAnsi="Garamond"/>
          <w:b/>
          <w:bCs/>
          <w:sz w:val="22"/>
          <w:szCs w:val="22"/>
        </w:rPr>
        <w:t>Objeto</w:t>
      </w:r>
      <w:r w:rsidRPr="000D21CB">
        <w:rPr>
          <w:rFonts w:ascii="Garamond" w:hAnsi="Garamond"/>
          <w:sz w:val="22"/>
          <w:szCs w:val="22"/>
        </w:rPr>
        <w:t>:</w:t>
      </w:r>
      <w:r w:rsidR="00AE111D" w:rsidRPr="000D21CB">
        <w:rPr>
          <w:rFonts w:ascii="Garamond" w:hAnsi="Garamond"/>
          <w:b/>
          <w:bCs/>
          <w:sz w:val="22"/>
          <w:szCs w:val="22"/>
        </w:rPr>
        <w:t xml:space="preserve"> </w:t>
      </w:r>
      <w:r w:rsidR="00306EBD" w:rsidRPr="005F04B1">
        <w:rPr>
          <w:rFonts w:ascii="Garamond" w:hAnsi="Garamond"/>
          <w:b/>
          <w:bCs/>
        </w:rPr>
        <w:t xml:space="preserve">PRESTAR LOS SERVICIOS </w:t>
      </w:r>
      <w:r w:rsidR="00306EBD">
        <w:rPr>
          <w:rFonts w:ascii="Garamond" w:hAnsi="Garamond"/>
          <w:b/>
          <w:bCs/>
        </w:rPr>
        <w:t>I</w:t>
      </w:r>
      <w:r w:rsidR="00306EBD" w:rsidRPr="005F04B1">
        <w:rPr>
          <w:rFonts w:ascii="Garamond" w:hAnsi="Garamond"/>
          <w:b/>
          <w:bCs/>
        </w:rPr>
        <w:t>NTEGRALES PARA LA REALIZACIÓN DE LOS EVENTOS RECREATIVOS Y DEPORTIVOS EN LOCALIDAD DE CIUDAD BOLÍVAR, EN EL MARCO DEL PLAN DE DESARROLLO LOCAL</w:t>
      </w:r>
      <w:r w:rsidR="00306EBD">
        <w:rPr>
          <w:rFonts w:ascii="Garamond" w:hAnsi="Garamond"/>
          <w:b/>
          <w:bCs/>
        </w:rPr>
        <w:t xml:space="preserve"> “CIUDAD BOLIVAR CAMINA SEGURA </w:t>
      </w:r>
      <w:r w:rsidR="00306EBD" w:rsidRPr="005F04B1">
        <w:rPr>
          <w:rFonts w:ascii="Garamond" w:hAnsi="Garamond"/>
          <w:b/>
          <w:bCs/>
        </w:rPr>
        <w:t>2025-2028</w:t>
      </w:r>
    </w:p>
    <w:p w14:paraId="37D96695" w14:textId="77777777" w:rsidR="00B0479D" w:rsidRPr="000D21CB" w:rsidRDefault="00B0479D">
      <w:pPr>
        <w:autoSpaceDE w:val="0"/>
        <w:autoSpaceDN w:val="0"/>
        <w:adjustRightInd w:val="0"/>
        <w:contextualSpacing/>
        <w:jc w:val="both"/>
        <w:rPr>
          <w:rFonts w:ascii="Garamond" w:eastAsia="Arial" w:hAnsi="Garamond" w:cs="Arial"/>
          <w:sz w:val="22"/>
          <w:szCs w:val="22"/>
        </w:rPr>
      </w:pPr>
    </w:p>
    <w:p w14:paraId="2A4140D7" w14:textId="6D2D4B73" w:rsidR="00B0479D" w:rsidRPr="000D21CB" w:rsidRDefault="00B75E29">
      <w:pPr>
        <w:numPr>
          <w:ilvl w:val="12"/>
          <w:numId w:val="0"/>
        </w:numPr>
        <w:contextualSpacing/>
        <w:jc w:val="both"/>
        <w:rPr>
          <w:rFonts w:ascii="Garamond" w:eastAsiaTheme="minorEastAsia" w:hAnsi="Garamond" w:cs="Arial"/>
          <w:sz w:val="22"/>
          <w:szCs w:val="22"/>
        </w:rPr>
      </w:pPr>
      <w:r w:rsidRPr="000D21CB">
        <w:rPr>
          <w:rFonts w:ascii="Garamond" w:hAnsi="Garamond" w:cs="Arial"/>
          <w:sz w:val="22"/>
          <w:szCs w:val="22"/>
          <w:highlight w:val="lightGray"/>
        </w:rPr>
        <w:fldChar w:fldCharType="begin"/>
      </w:r>
      <w:r w:rsidRPr="000D21CB">
        <w:rPr>
          <w:rFonts w:ascii="Garamond" w:hAnsi="Garamond" w:cs="Arial"/>
          <w:sz w:val="22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0D21CB">
        <w:rPr>
          <w:rFonts w:ascii="Garamond" w:hAnsi="Garamond" w:cs="Arial"/>
          <w:sz w:val="22"/>
          <w:szCs w:val="22"/>
          <w:highlight w:val="lightGray"/>
          <w:lang w:bidi="en-US"/>
        </w:rPr>
        <w:fldChar w:fldCharType="end"/>
      </w:r>
      <w:r w:rsidRPr="000D21CB">
        <w:rPr>
          <w:rFonts w:ascii="Garamond" w:hAnsi="Garamond" w:cs="Arial"/>
          <w:sz w:val="22"/>
          <w:szCs w:val="22"/>
          <w:lang w:bidi="en-US"/>
        </w:rPr>
        <w:t xml:space="preserve">, </w:t>
      </w:r>
      <w:r w:rsidRPr="000D21CB">
        <w:rPr>
          <w:rFonts w:ascii="Garamond" w:eastAsiaTheme="minorEastAsia" w:hAnsi="Garamond" w:cs="Arial"/>
          <w:sz w:val="22"/>
          <w:szCs w:val="22"/>
        </w:rPr>
        <w:t xml:space="preserve">en mi calidad de representante legal de </w:t>
      </w:r>
      <w:r w:rsidRPr="000D21CB">
        <w:rPr>
          <w:rFonts w:ascii="Garamond" w:hAnsi="Garamond" w:cs="Arial"/>
          <w:sz w:val="22"/>
          <w:szCs w:val="22"/>
          <w:highlight w:val="lightGray"/>
        </w:rPr>
        <w:fldChar w:fldCharType="begin"/>
      </w:r>
      <w:r w:rsidRPr="000D21CB">
        <w:rPr>
          <w:rFonts w:ascii="Garamond" w:hAnsi="Garamond" w:cs="Arial"/>
          <w:sz w:val="22"/>
          <w:szCs w:val="22"/>
          <w:highlight w:val="lightGray"/>
          <w:lang w:bidi="en-US"/>
        </w:rPr>
        <w:instrText xml:space="preserve"> MACROBUTTON  AbrirEspacioPárrafo "[Nombre del Proponente]" </w:instrText>
      </w:r>
      <w:r w:rsidRPr="000D21CB">
        <w:rPr>
          <w:rFonts w:ascii="Garamond" w:hAnsi="Garamond" w:cs="Arial"/>
          <w:sz w:val="22"/>
          <w:szCs w:val="22"/>
          <w:highlight w:val="lightGray"/>
          <w:lang w:bidi="en-US"/>
        </w:rPr>
        <w:fldChar w:fldCharType="end"/>
      </w:r>
      <w:r w:rsidRPr="000D21CB">
        <w:rPr>
          <w:rFonts w:ascii="Garamond" w:hAnsi="Garamond" w:cs="Arial"/>
          <w:sz w:val="22"/>
          <w:szCs w:val="22"/>
          <w:lang w:bidi="en-US"/>
        </w:rPr>
        <w:t xml:space="preserve"> o </w:t>
      </w:r>
      <w:r w:rsidRPr="000D21CB">
        <w:rPr>
          <w:rFonts w:ascii="Garamond" w:hAnsi="Garamond" w:cs="Arial"/>
          <w:sz w:val="22"/>
          <w:szCs w:val="22"/>
          <w:highlight w:val="lightGray"/>
        </w:rPr>
        <w:t>[Nombre del Proponente- persona natural]</w:t>
      </w:r>
      <w:r w:rsidRPr="000D21CB">
        <w:rPr>
          <w:rFonts w:ascii="Garamond" w:hAnsi="Garamond" w:cs="Arial"/>
          <w:sz w:val="22"/>
          <w:szCs w:val="22"/>
        </w:rPr>
        <w:t xml:space="preserve"> </w:t>
      </w:r>
      <w:r w:rsidRPr="000D21CB">
        <w:rPr>
          <w:rFonts w:ascii="Garamond" w:hAnsi="Garamond" w:cs="Arial"/>
          <w:sz w:val="22"/>
          <w:szCs w:val="22"/>
          <w:lang w:bidi="en-US"/>
        </w:rPr>
        <w:t xml:space="preserve">en adelante el Proponente, </w:t>
      </w:r>
      <w:r w:rsidRPr="000D21CB">
        <w:rPr>
          <w:rFonts w:ascii="Garamond" w:eastAsiaTheme="minorEastAsia" w:hAnsi="Garamond" w:cs="Arial"/>
          <w:sz w:val="22"/>
          <w:szCs w:val="22"/>
        </w:rPr>
        <w:t xml:space="preserve">manifiesto, </w:t>
      </w:r>
      <w:r w:rsidRPr="000D21CB">
        <w:rPr>
          <w:rFonts w:ascii="Garamond" w:hAnsi="Garamond" w:cs="Arial"/>
          <w:sz w:val="22"/>
          <w:szCs w:val="22"/>
        </w:rPr>
        <w:t>bajo la gravedad del juramento</w:t>
      </w:r>
      <w:r w:rsidRPr="000D21CB">
        <w:rPr>
          <w:rFonts w:ascii="Garamond" w:eastAsiaTheme="minorEastAsia" w:hAnsi="Garamond" w:cs="Arial"/>
          <w:sz w:val="22"/>
          <w:szCs w:val="22"/>
        </w:rPr>
        <w:t xml:space="preserve"> la</w:t>
      </w:r>
      <w:r w:rsidRPr="000D21CB">
        <w:rPr>
          <w:rFonts w:ascii="Garamond" w:hAnsi="Garamond" w:cs="Caladea"/>
          <w:bCs/>
          <w:sz w:val="22"/>
          <w:szCs w:val="22"/>
        </w:rPr>
        <w:t xml:space="preserve"> voluntad de asumir y comprometerme con el cumplimiento de las condiciones de transparencia contempladas en el PLIEGO DE CONDICIONES, teniendo en cuenta las siguientes consideraciones:</w:t>
      </w:r>
    </w:p>
    <w:p w14:paraId="2461425D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423B9D7C" w14:textId="77777777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>PRIMERO:</w:t>
      </w:r>
      <w:r w:rsidRPr="000D21CB">
        <w:rPr>
          <w:rFonts w:ascii="Garamond" w:hAnsi="Garamond" w:cs="Caladea"/>
          <w:bCs/>
          <w:sz w:val="22"/>
          <w:szCs w:val="22"/>
        </w:rPr>
        <w:t xml:space="preserve"> Que el FONDO DE DESARROLLO LOCAL DE CIUDAD BOLÍVAR adelanta un proceso público para la celebración de un contrato estatal.</w:t>
      </w:r>
    </w:p>
    <w:p w14:paraId="041584A1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488DBB27" w14:textId="77777777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>SEGUNDO:</w:t>
      </w:r>
      <w:r w:rsidRPr="000D21CB">
        <w:rPr>
          <w:rFonts w:ascii="Garamond" w:hAnsi="Garamond" w:cs="Caladea"/>
          <w:bCs/>
          <w:sz w:val="22"/>
          <w:szCs w:val="22"/>
        </w:rPr>
        <w:t xml:space="preserve"> Que es interés de EL PROPONENTE apoyar la acción del Estado colombiano, y del FONDO DE DESARROLLO LOCAL DE CIUDAD BOLÍVAR para fortalecer la transparencia en los procesos de contratación, y la responsabilidad de rendir cuentas;</w:t>
      </w:r>
    </w:p>
    <w:p w14:paraId="00519685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55082D81" w14:textId="77777777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>TERCERO:</w:t>
      </w:r>
      <w:r w:rsidRPr="000D21CB">
        <w:rPr>
          <w:rFonts w:ascii="Garamond" w:hAnsi="Garamond" w:cs="Caladea"/>
          <w:bCs/>
          <w:sz w:val="22"/>
          <w:szCs w:val="22"/>
        </w:rPr>
        <w:t xml:space="preserve"> Que siendo del interés de EL PROPONENTE participar en el proceso de aludido en el considerando primero precedente, se encuentra dispuesto a suministrar la información propia que resulte necesaria para aportar transparencia  al proceso, y en tal  sentido suscribe  el presente  compromiso unilateral anticorrupción, que se regirá por las siguientes cláusulas:</w:t>
      </w:r>
    </w:p>
    <w:p w14:paraId="35C688C1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1C7922A4" w14:textId="77777777" w:rsidR="00B0479D" w:rsidRPr="000D21CB" w:rsidRDefault="00B75E29">
      <w:pPr>
        <w:jc w:val="both"/>
        <w:rPr>
          <w:rFonts w:ascii="Garamond" w:hAnsi="Garamond" w:cs="Caladea"/>
          <w:b/>
          <w:bCs/>
          <w:sz w:val="22"/>
          <w:szCs w:val="22"/>
          <w:u w:val="single"/>
        </w:rPr>
      </w:pPr>
      <w:r w:rsidRPr="000D21CB">
        <w:rPr>
          <w:rFonts w:ascii="Garamond" w:hAnsi="Garamond" w:cs="Caladea"/>
          <w:b/>
          <w:bCs/>
          <w:sz w:val="22"/>
          <w:szCs w:val="22"/>
          <w:u w:val="single"/>
        </w:rPr>
        <w:t>CLAÚSULA PRIMERA. COMPROMISOS ASUMIDOS.</w:t>
      </w:r>
    </w:p>
    <w:p w14:paraId="6E32AED7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296A4FF7" w14:textId="77777777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Cs/>
          <w:sz w:val="22"/>
          <w:szCs w:val="22"/>
        </w:rPr>
        <w:t>EL PROPONENTE, mediante suscripción del presente documento, asume los siguientes compromisos:</w:t>
      </w:r>
    </w:p>
    <w:p w14:paraId="6E8A72E5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5066B5EC" w14:textId="77777777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>1.1.</w:t>
      </w:r>
      <w:r w:rsidRPr="000D21CB">
        <w:rPr>
          <w:rFonts w:ascii="Garamond" w:hAnsi="Garamond" w:cs="Caladea"/>
          <w:bCs/>
          <w:sz w:val="22"/>
          <w:szCs w:val="22"/>
        </w:rPr>
        <w:t xml:space="preserve">     EL PROPONENTE no ofrecerá ni dará sobornos ni ninguna otra forma de halago a ningún funcionario público en relación con su propuesta, con el proceso de contratación, ni con la ejecución del contrato que pueda celebrarse como resultado de su propuesta,</w:t>
      </w:r>
    </w:p>
    <w:p w14:paraId="0F5E0CF5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2623CDE6" w14:textId="77777777" w:rsidR="00B0479D" w:rsidRPr="000D21CB" w:rsidRDefault="00B75E29">
      <w:pPr>
        <w:jc w:val="both"/>
        <w:rPr>
          <w:rFonts w:ascii="Garamond" w:hAnsi="Garamond" w:cs="Caladea"/>
          <w:b/>
          <w:bCs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>1.2.</w:t>
      </w:r>
      <w:r w:rsidRPr="000D21CB">
        <w:rPr>
          <w:rFonts w:ascii="Garamond" w:hAnsi="Garamond" w:cs="Caladea"/>
          <w:bCs/>
          <w:sz w:val="22"/>
          <w:szCs w:val="22"/>
        </w:rPr>
        <w:t xml:space="preserve"> EL PROPONENTE se compromete a no permitir que nadie, bien sea empleado de la compañía o un agente comisionista independiente, o un asesor lo haga en su nombre;</w:t>
      </w:r>
    </w:p>
    <w:p w14:paraId="469EC18D" w14:textId="77777777" w:rsidR="00B0479D" w:rsidRPr="000D21CB" w:rsidRDefault="00B0479D">
      <w:pPr>
        <w:jc w:val="center"/>
        <w:rPr>
          <w:rFonts w:ascii="Garamond" w:hAnsi="Garamond" w:cs="Caladea"/>
          <w:b/>
          <w:bCs/>
          <w:sz w:val="22"/>
          <w:szCs w:val="22"/>
        </w:rPr>
      </w:pPr>
    </w:p>
    <w:p w14:paraId="5374259F" w14:textId="52DC6778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>1.3.</w:t>
      </w:r>
      <w:r w:rsidRPr="000D21CB">
        <w:rPr>
          <w:rFonts w:ascii="Garamond" w:hAnsi="Garamond" w:cs="Caladea"/>
          <w:bCs/>
          <w:sz w:val="22"/>
          <w:szCs w:val="22"/>
        </w:rPr>
        <w:t xml:space="preserve"> EL PROPONENTE se compromete formalmente a impartir instrucciones a todos sus empleados, agentes y asesores, y a cualesquiera otros representantes suyos, </w:t>
      </w:r>
      <w:r w:rsidR="001A7205" w:rsidRPr="000D21CB">
        <w:rPr>
          <w:rFonts w:ascii="Garamond" w:hAnsi="Garamond" w:cs="Caladea"/>
          <w:bCs/>
          <w:sz w:val="22"/>
          <w:szCs w:val="22"/>
        </w:rPr>
        <w:t>exigiéndoles el</w:t>
      </w:r>
      <w:r w:rsidRPr="000D21CB">
        <w:rPr>
          <w:rFonts w:ascii="Garamond" w:hAnsi="Garamond" w:cs="Caladea"/>
          <w:bCs/>
          <w:sz w:val="22"/>
          <w:szCs w:val="22"/>
        </w:rPr>
        <w:t xml:space="preserve"> cumplimiento en todo </w:t>
      </w:r>
      <w:r w:rsidRPr="000D21CB">
        <w:rPr>
          <w:rFonts w:ascii="Garamond" w:hAnsi="Garamond" w:cs="Caladea"/>
          <w:bCs/>
          <w:sz w:val="22"/>
          <w:szCs w:val="22"/>
        </w:rPr>
        <w:lastRenderedPageBreak/>
        <w:t>momento de las leyes de la República de Colombia, especialmente   de   aquellas   que   rigen   el   presente   proceso   de selección y la relación contractual que podría derivarse de ella, y les impondrá las obligaciones de:</w:t>
      </w:r>
    </w:p>
    <w:p w14:paraId="29D43814" w14:textId="77777777" w:rsidR="00B0479D" w:rsidRPr="000D21CB" w:rsidRDefault="00B0479D">
      <w:pPr>
        <w:ind w:left="284" w:hanging="284"/>
        <w:jc w:val="both"/>
        <w:rPr>
          <w:rFonts w:ascii="Garamond" w:hAnsi="Garamond" w:cs="Caladea"/>
          <w:bCs/>
          <w:sz w:val="22"/>
          <w:szCs w:val="22"/>
        </w:rPr>
      </w:pPr>
    </w:p>
    <w:p w14:paraId="4D781FA5" w14:textId="77777777" w:rsidR="00B0479D" w:rsidRPr="000D21CB" w:rsidRDefault="00B75E29">
      <w:pPr>
        <w:pStyle w:val="Prrafodelista"/>
        <w:numPr>
          <w:ilvl w:val="0"/>
          <w:numId w:val="1"/>
        </w:numPr>
        <w:ind w:left="284" w:hanging="284"/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Cs/>
          <w:sz w:val="22"/>
          <w:szCs w:val="22"/>
        </w:rPr>
        <w:t>No ofrecer o pagar sobornos o cualquier halago a los funcionarios, ni a cualquier otro servidor público o privado que pueda influir en la adjudicación de la propuesta, bien sea directa o indirectamente, ni a terceras personas que por su influencia sobre funcionarios públicos, puedan influir sobre la aceptación de la propuesta;</w:t>
      </w:r>
    </w:p>
    <w:p w14:paraId="1462E89E" w14:textId="77777777" w:rsidR="00B0479D" w:rsidRPr="000D21CB" w:rsidRDefault="00B75E29">
      <w:pPr>
        <w:pStyle w:val="Prrafodelista"/>
        <w:numPr>
          <w:ilvl w:val="0"/>
          <w:numId w:val="1"/>
        </w:numPr>
        <w:ind w:left="284" w:hanging="284"/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Cs/>
          <w:sz w:val="22"/>
          <w:szCs w:val="22"/>
        </w:rPr>
        <w:t>No ofrecer pagos o halagos a los funcionarios, durante el desarrollo del contrato que se suscriba si llegase a ser aceptada su propuesta.</w:t>
      </w:r>
    </w:p>
    <w:p w14:paraId="3182A98D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7CAF49E1" w14:textId="77777777" w:rsidR="00B0479D" w:rsidRPr="000D21CB" w:rsidRDefault="00B75E29">
      <w:pPr>
        <w:pStyle w:val="Default"/>
        <w:jc w:val="both"/>
        <w:rPr>
          <w:rFonts w:ascii="Garamond" w:hAnsi="Garamond"/>
          <w:b/>
          <w:bCs/>
          <w:color w:val="auto"/>
          <w:sz w:val="22"/>
          <w:szCs w:val="22"/>
        </w:rPr>
      </w:pPr>
      <w:r w:rsidRPr="000D21CB">
        <w:rPr>
          <w:rFonts w:ascii="Garamond" w:hAnsi="Garamond" w:cs="Caladea"/>
          <w:b/>
          <w:bCs/>
          <w:sz w:val="22"/>
          <w:szCs w:val="22"/>
        </w:rPr>
        <w:t>1.4.</w:t>
      </w:r>
      <w:r w:rsidRPr="000D21CB">
        <w:rPr>
          <w:rFonts w:ascii="Garamond" w:hAnsi="Garamond" w:cs="Caladea"/>
          <w:bCs/>
          <w:sz w:val="22"/>
          <w:szCs w:val="22"/>
        </w:rPr>
        <w:t xml:space="preserve"> EL PROPONENTE se compromete formalmente a no efectuar acuerdos, o realizar actos o conductas que tengan por objeto o como efecto la colusión en el presente </w:t>
      </w:r>
      <w:r w:rsidRPr="000D21CB">
        <w:rPr>
          <w:rFonts w:ascii="Garamond" w:hAnsi="Garamond"/>
          <w:b/>
          <w:bCs/>
          <w:color w:val="auto"/>
          <w:sz w:val="22"/>
          <w:szCs w:val="22"/>
        </w:rPr>
        <w:t>proceso de selección.</w:t>
      </w:r>
    </w:p>
    <w:p w14:paraId="6BB23DC3" w14:textId="77777777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eastAsia="Caladea" w:hAnsi="Garamond" w:cs="Caladea"/>
          <w:bCs/>
          <w:sz w:val="22"/>
          <w:szCs w:val="22"/>
        </w:rPr>
        <w:t xml:space="preserve">                                                                                   </w:t>
      </w:r>
    </w:p>
    <w:p w14:paraId="2FF859F4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659F9FB5" w14:textId="77777777" w:rsidR="00B0479D" w:rsidRPr="000D21CB" w:rsidRDefault="00B75E29">
      <w:pPr>
        <w:jc w:val="both"/>
        <w:rPr>
          <w:rFonts w:ascii="Garamond" w:hAnsi="Garamond" w:cs="Caladea"/>
          <w:bCs/>
          <w:sz w:val="22"/>
          <w:szCs w:val="22"/>
        </w:rPr>
      </w:pPr>
      <w:r w:rsidRPr="000D21CB">
        <w:rPr>
          <w:rFonts w:ascii="Garamond" w:hAnsi="Garamond" w:cs="Caladea"/>
          <w:bCs/>
          <w:sz w:val="22"/>
          <w:szCs w:val="22"/>
        </w:rPr>
        <w:t>En constancia de lo anterior, y como manifestación de la aceptación de los compromisos unilaterales incorporados en el presente documento.</w:t>
      </w:r>
    </w:p>
    <w:p w14:paraId="37BEDA31" w14:textId="0F219663" w:rsidR="00B0479D" w:rsidRPr="000D21CB" w:rsidRDefault="000D21CB" w:rsidP="000D21CB">
      <w:pPr>
        <w:tabs>
          <w:tab w:val="left" w:pos="1455"/>
        </w:tabs>
        <w:jc w:val="both"/>
        <w:rPr>
          <w:rFonts w:ascii="Garamond" w:hAnsi="Garamond" w:cs="Caladea"/>
          <w:bCs/>
          <w:sz w:val="22"/>
          <w:szCs w:val="22"/>
        </w:rPr>
      </w:pPr>
      <w:r>
        <w:rPr>
          <w:rFonts w:ascii="Garamond" w:hAnsi="Garamond" w:cs="Caladea"/>
          <w:bCs/>
          <w:sz w:val="22"/>
          <w:szCs w:val="22"/>
        </w:rPr>
        <w:tab/>
      </w:r>
    </w:p>
    <w:p w14:paraId="2FC551CF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3FE03B08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18456AAA" w14:textId="77777777" w:rsidR="00B0479D" w:rsidRPr="000D21CB" w:rsidRDefault="00B75E29">
      <w:pPr>
        <w:pStyle w:val="Default"/>
        <w:ind w:left="284"/>
        <w:jc w:val="both"/>
        <w:rPr>
          <w:rFonts w:ascii="Garamond" w:hAnsi="Garamond"/>
          <w:sz w:val="22"/>
          <w:szCs w:val="22"/>
        </w:rPr>
      </w:pPr>
      <w:r w:rsidRPr="000D21CB">
        <w:rPr>
          <w:rFonts w:ascii="Garamond" w:hAnsi="Garamond"/>
          <w:sz w:val="22"/>
          <w:szCs w:val="22"/>
        </w:rPr>
        <w:t>____________________________________________________________</w:t>
      </w:r>
    </w:p>
    <w:p w14:paraId="3A19BD8C" w14:textId="77777777" w:rsidR="00B0479D" w:rsidRPr="000D21CB" w:rsidRDefault="00B75E29">
      <w:pPr>
        <w:pStyle w:val="Default"/>
        <w:ind w:left="284"/>
        <w:jc w:val="both"/>
        <w:rPr>
          <w:rFonts w:ascii="Garamond" w:hAnsi="Garamond"/>
          <w:sz w:val="22"/>
          <w:szCs w:val="22"/>
        </w:rPr>
      </w:pPr>
      <w:r w:rsidRPr="000D21CB">
        <w:rPr>
          <w:rFonts w:ascii="Garamond" w:hAnsi="Garamond"/>
          <w:sz w:val="22"/>
          <w:szCs w:val="22"/>
        </w:rPr>
        <w:t xml:space="preserve">[Firma representante legal del Proponente o del Proponente persona natural] </w:t>
      </w:r>
    </w:p>
    <w:p w14:paraId="088969C5" w14:textId="77777777" w:rsidR="00B0479D" w:rsidRPr="000D21CB" w:rsidRDefault="00B75E29">
      <w:pPr>
        <w:pStyle w:val="Default"/>
        <w:ind w:left="284"/>
        <w:jc w:val="both"/>
        <w:rPr>
          <w:rFonts w:ascii="Garamond" w:hAnsi="Garamond"/>
          <w:sz w:val="22"/>
          <w:szCs w:val="22"/>
        </w:rPr>
      </w:pPr>
      <w:r w:rsidRPr="000D21CB">
        <w:rPr>
          <w:rFonts w:ascii="Garamond" w:hAnsi="Garamond"/>
          <w:sz w:val="22"/>
          <w:szCs w:val="22"/>
        </w:rPr>
        <w:t xml:space="preserve">Nombre: [Insertar información] </w:t>
      </w:r>
    </w:p>
    <w:p w14:paraId="1AAB701A" w14:textId="77777777" w:rsidR="00B0479D" w:rsidRPr="000D21CB" w:rsidRDefault="00B75E29">
      <w:pPr>
        <w:pStyle w:val="Default"/>
        <w:ind w:left="284"/>
        <w:jc w:val="both"/>
        <w:rPr>
          <w:rFonts w:ascii="Garamond" w:hAnsi="Garamond"/>
          <w:sz w:val="22"/>
          <w:szCs w:val="22"/>
        </w:rPr>
      </w:pPr>
      <w:r w:rsidRPr="000D21CB">
        <w:rPr>
          <w:rFonts w:ascii="Garamond" w:hAnsi="Garamond"/>
          <w:sz w:val="22"/>
          <w:szCs w:val="22"/>
        </w:rPr>
        <w:t xml:space="preserve">Cargo: [Insertar información] </w:t>
      </w:r>
    </w:p>
    <w:p w14:paraId="3DF85E80" w14:textId="77777777" w:rsidR="00B0479D" w:rsidRPr="000D21CB" w:rsidRDefault="00B75E29">
      <w:pPr>
        <w:ind w:left="284"/>
        <w:jc w:val="both"/>
        <w:rPr>
          <w:rFonts w:ascii="Garamond" w:hAnsi="Garamond"/>
          <w:sz w:val="22"/>
          <w:szCs w:val="22"/>
        </w:rPr>
      </w:pPr>
      <w:r w:rsidRPr="000D21CB">
        <w:rPr>
          <w:rFonts w:ascii="Garamond" w:hAnsi="Garamond"/>
          <w:sz w:val="22"/>
          <w:szCs w:val="22"/>
        </w:rPr>
        <w:t>Documento de Identidad: [Insertar información]</w:t>
      </w:r>
    </w:p>
    <w:p w14:paraId="7C4E3228" w14:textId="77777777" w:rsidR="00B0479D" w:rsidRPr="000D21CB" w:rsidRDefault="00B0479D">
      <w:pPr>
        <w:widowControl w:val="0"/>
        <w:autoSpaceDE w:val="0"/>
        <w:autoSpaceDN w:val="0"/>
        <w:adjustRightInd w:val="0"/>
        <w:ind w:left="284" w:right="81" w:firstLine="402"/>
        <w:jc w:val="both"/>
        <w:rPr>
          <w:rFonts w:ascii="Garamond" w:hAnsi="Garamond" w:cs="Arial"/>
          <w:b/>
          <w:bCs/>
          <w:sz w:val="22"/>
          <w:szCs w:val="22"/>
          <w:u w:val="thick"/>
        </w:rPr>
      </w:pPr>
    </w:p>
    <w:p w14:paraId="5EE72AAE" w14:textId="77777777" w:rsidR="00B0479D" w:rsidRPr="000D21CB" w:rsidRDefault="00B75E29">
      <w:pPr>
        <w:widowControl w:val="0"/>
        <w:autoSpaceDE w:val="0"/>
        <w:autoSpaceDN w:val="0"/>
        <w:adjustRightInd w:val="0"/>
        <w:ind w:left="284" w:right="81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N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T</w:t>
      </w:r>
      <w:r w:rsidRPr="000D21CB">
        <w:rPr>
          <w:rFonts w:ascii="Garamond" w:hAnsi="Garamond" w:cs="Arial"/>
          <w:b/>
          <w:bCs/>
          <w:spacing w:val="-7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:</w:t>
      </w:r>
      <w:r w:rsidRPr="000D21CB">
        <w:rPr>
          <w:rFonts w:ascii="Garamond" w:hAnsi="Garamond" w:cs="Arial"/>
          <w:b/>
          <w:bCs/>
          <w:spacing w:val="26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N</w:t>
      </w:r>
      <w:r w:rsidRPr="000D21CB">
        <w:rPr>
          <w:rFonts w:ascii="Garamond" w:hAnsi="Garamond" w:cs="Arial"/>
          <w:b/>
          <w:bCs/>
          <w:spacing w:val="25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C</w:t>
      </w:r>
      <w:r w:rsidRPr="000D21CB">
        <w:rPr>
          <w:rFonts w:ascii="Garamond" w:hAnsi="Garamond" w:cs="Arial"/>
          <w:b/>
          <w:bCs/>
          <w:spacing w:val="-5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S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pacing w:val="23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2"/>
          <w:sz w:val="22"/>
          <w:szCs w:val="22"/>
          <w:u w:val="single"/>
        </w:rPr>
        <w:t>D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24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Q</w:t>
      </w:r>
      <w:r w:rsidRPr="000D21CB">
        <w:rPr>
          <w:rFonts w:ascii="Garamond" w:hAnsi="Garamond" w:cs="Arial"/>
          <w:b/>
          <w:bCs/>
          <w:spacing w:val="2"/>
          <w:sz w:val="22"/>
          <w:szCs w:val="22"/>
          <w:u w:val="single"/>
        </w:rPr>
        <w:t>U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23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L</w:t>
      </w:r>
      <w:r w:rsidRPr="000D21CB">
        <w:rPr>
          <w:rFonts w:ascii="Garamond" w:hAnsi="Garamond" w:cs="Arial"/>
          <w:b/>
          <w:bCs/>
          <w:spacing w:val="28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P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R</w:t>
      </w:r>
      <w:r w:rsidRPr="000D21CB">
        <w:rPr>
          <w:rFonts w:ascii="Garamond" w:hAnsi="Garamond" w:cs="Arial"/>
          <w:b/>
          <w:bCs/>
          <w:spacing w:val="3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P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N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N</w:t>
      </w:r>
      <w:r w:rsidRPr="000D21CB">
        <w:rPr>
          <w:rFonts w:ascii="Garamond" w:hAnsi="Garamond" w:cs="Arial"/>
          <w:b/>
          <w:bCs/>
          <w:spacing w:val="3"/>
          <w:sz w:val="22"/>
          <w:szCs w:val="22"/>
          <w:u w:val="single"/>
        </w:rPr>
        <w:t>T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13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NO</w:t>
      </w:r>
      <w:r w:rsidRPr="000D21CB">
        <w:rPr>
          <w:rFonts w:ascii="Garamond" w:hAnsi="Garamond" w:cs="Arial"/>
          <w:b/>
          <w:bCs/>
          <w:spacing w:val="28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INF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R</w:t>
      </w:r>
      <w:r w:rsidRPr="000D21CB">
        <w:rPr>
          <w:rFonts w:ascii="Garamond" w:hAnsi="Garamond" w:cs="Arial"/>
          <w:b/>
          <w:bCs/>
          <w:spacing w:val="4"/>
          <w:sz w:val="22"/>
          <w:szCs w:val="22"/>
          <w:u w:val="single"/>
        </w:rPr>
        <w:t>M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18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U</w:t>
      </w:r>
      <w:r w:rsidRPr="000D21CB">
        <w:rPr>
          <w:rFonts w:ascii="Garamond" w:hAnsi="Garamond" w:cs="Arial"/>
          <w:b/>
          <w:bCs/>
          <w:spacing w:val="3"/>
          <w:sz w:val="22"/>
          <w:szCs w:val="22"/>
          <w:u w:val="single"/>
        </w:rPr>
        <w:t>N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A O</w:t>
      </w:r>
      <w:r w:rsidRPr="000D21CB">
        <w:rPr>
          <w:rFonts w:ascii="Garamond" w:hAnsi="Garamond" w:cs="Arial"/>
          <w:b/>
          <w:bCs/>
          <w:spacing w:val="27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7"/>
          <w:sz w:val="22"/>
          <w:szCs w:val="22"/>
          <w:u w:val="single"/>
        </w:rPr>
        <w:t>M</w:t>
      </w:r>
      <w:r w:rsidRPr="000D21CB">
        <w:rPr>
          <w:rFonts w:ascii="Garamond" w:hAnsi="Garamond" w:cs="Arial"/>
          <w:b/>
          <w:bCs/>
          <w:spacing w:val="-5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S</w:t>
      </w:r>
      <w:r w:rsidRPr="000D21CB">
        <w:rPr>
          <w:rFonts w:ascii="Garamond" w:hAnsi="Garamond" w:cs="Arial"/>
          <w:b/>
          <w:bCs/>
          <w:spacing w:val="28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4"/>
          <w:sz w:val="22"/>
          <w:szCs w:val="22"/>
          <w:u w:val="single"/>
        </w:rPr>
        <w:t>M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U</w:t>
      </w:r>
      <w:r w:rsidRPr="000D21CB">
        <w:rPr>
          <w:rFonts w:ascii="Garamond" w:hAnsi="Garamond" w:cs="Arial"/>
          <w:b/>
          <w:bCs/>
          <w:spacing w:val="-2"/>
          <w:sz w:val="22"/>
          <w:szCs w:val="22"/>
          <w:u w:val="single"/>
        </w:rPr>
        <w:t>L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T</w:t>
      </w:r>
      <w:r w:rsidRPr="000D21CB">
        <w:rPr>
          <w:rFonts w:ascii="Garamond" w:hAnsi="Garamond" w:cs="Arial"/>
          <w:b/>
          <w:bCs/>
          <w:spacing w:val="-7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S</w:t>
      </w:r>
      <w:r w:rsidRPr="000D21CB">
        <w:rPr>
          <w:rFonts w:ascii="Garamond" w:hAnsi="Garamond" w:cs="Arial"/>
          <w:b/>
          <w:bCs/>
          <w:spacing w:val="19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Y</w:t>
      </w:r>
      <w:r w:rsidRPr="000D21CB">
        <w:rPr>
          <w:rFonts w:ascii="Garamond" w:hAnsi="Garamond" w:cs="Arial"/>
          <w:b/>
          <w:bCs/>
          <w:spacing w:val="31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L</w:t>
      </w:r>
      <w:r w:rsidRPr="000D21CB">
        <w:rPr>
          <w:rFonts w:ascii="Garamond" w:hAnsi="Garamond" w:cs="Arial"/>
          <w:b/>
          <w:bCs/>
          <w:spacing w:val="25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F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NDO C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RR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B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RE</w:t>
      </w:r>
      <w:r w:rsidRPr="000D21CB">
        <w:rPr>
          <w:rFonts w:ascii="Garamond" w:hAnsi="Garamond" w:cs="Arial"/>
          <w:b/>
          <w:bCs/>
          <w:spacing w:val="-15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Q</w:t>
      </w:r>
      <w:r w:rsidRPr="000D21CB">
        <w:rPr>
          <w:rFonts w:ascii="Garamond" w:hAnsi="Garamond" w:cs="Arial"/>
          <w:b/>
          <w:bCs/>
          <w:spacing w:val="2"/>
          <w:sz w:val="22"/>
          <w:szCs w:val="22"/>
          <w:u w:val="single"/>
        </w:rPr>
        <w:t>U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-6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F</w:t>
      </w:r>
      <w:r w:rsidRPr="000D21CB">
        <w:rPr>
          <w:rFonts w:ascii="Garamond" w:hAnsi="Garamond" w:cs="Arial"/>
          <w:b/>
          <w:bCs/>
          <w:spacing w:val="3"/>
          <w:sz w:val="22"/>
          <w:szCs w:val="22"/>
          <w:u w:val="single"/>
        </w:rPr>
        <w:t>U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-6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2"/>
          <w:sz w:val="22"/>
          <w:szCs w:val="22"/>
          <w:u w:val="single"/>
        </w:rPr>
        <w:t>I</w:t>
      </w:r>
      <w:r w:rsidRPr="000D21CB">
        <w:rPr>
          <w:rFonts w:ascii="Garamond" w:hAnsi="Garamond" w:cs="Arial"/>
          <w:b/>
          <w:bCs/>
          <w:spacing w:val="4"/>
          <w:sz w:val="22"/>
          <w:szCs w:val="22"/>
          <w:u w:val="single"/>
        </w:rPr>
        <w:t>M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P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U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ES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T</w:t>
      </w:r>
      <w:r w:rsidRPr="000D21CB">
        <w:rPr>
          <w:rFonts w:ascii="Garamond" w:hAnsi="Garamond" w:cs="Arial"/>
          <w:b/>
          <w:bCs/>
          <w:spacing w:val="-5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,</w:t>
      </w:r>
      <w:r w:rsidRPr="000D21CB">
        <w:rPr>
          <w:rFonts w:ascii="Garamond" w:hAnsi="Garamond" w:cs="Arial"/>
          <w:b/>
          <w:bCs/>
          <w:spacing w:val="-11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P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R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C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2"/>
          <w:sz w:val="22"/>
          <w:szCs w:val="22"/>
          <w:u w:val="single"/>
        </w:rPr>
        <w:t>D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R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Á</w:t>
      </w:r>
      <w:r w:rsidRPr="000D21CB">
        <w:rPr>
          <w:rFonts w:ascii="Garamond" w:hAnsi="Garamond" w:cs="Arial"/>
          <w:b/>
          <w:bCs/>
          <w:spacing w:val="-16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-5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 xml:space="preserve">L </w:t>
      </w:r>
      <w:r w:rsidRPr="000D21CB">
        <w:rPr>
          <w:rFonts w:ascii="Garamond" w:hAnsi="Garamond" w:cs="Arial"/>
          <w:b/>
          <w:bCs/>
          <w:spacing w:val="2"/>
          <w:sz w:val="22"/>
          <w:szCs w:val="22"/>
          <w:u w:val="single"/>
        </w:rPr>
        <w:t>R</w:t>
      </w:r>
      <w:r w:rsidRPr="000D21CB">
        <w:rPr>
          <w:rFonts w:ascii="Garamond" w:hAnsi="Garamond" w:cs="Arial"/>
          <w:b/>
          <w:bCs/>
          <w:spacing w:val="-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C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H</w:t>
      </w:r>
      <w:r w:rsidRPr="000D21CB">
        <w:rPr>
          <w:rFonts w:ascii="Garamond" w:hAnsi="Garamond" w:cs="Arial"/>
          <w:b/>
          <w:bCs/>
          <w:spacing w:val="-5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ZO</w:t>
      </w:r>
      <w:r w:rsidRPr="000D21CB">
        <w:rPr>
          <w:rFonts w:ascii="Garamond" w:hAnsi="Garamond" w:cs="Arial"/>
          <w:b/>
          <w:bCs/>
          <w:spacing w:val="-7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IN</w:t>
      </w:r>
      <w:r w:rsidRPr="000D21CB">
        <w:rPr>
          <w:rFonts w:ascii="Garamond" w:hAnsi="Garamond" w:cs="Arial"/>
          <w:b/>
          <w:bCs/>
          <w:spacing w:val="4"/>
          <w:sz w:val="22"/>
          <w:szCs w:val="22"/>
          <w:u w:val="single"/>
        </w:rPr>
        <w:t>ME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D</w:t>
      </w:r>
      <w:r w:rsidRPr="000D21CB">
        <w:rPr>
          <w:rFonts w:ascii="Garamond" w:hAnsi="Garamond" w:cs="Arial"/>
          <w:b/>
          <w:bCs/>
          <w:spacing w:val="2"/>
          <w:sz w:val="22"/>
          <w:szCs w:val="22"/>
          <w:u w:val="single"/>
        </w:rPr>
        <w:t>I</w:t>
      </w:r>
      <w:r w:rsidRPr="000D21CB">
        <w:rPr>
          <w:rFonts w:ascii="Garamond" w:hAnsi="Garamond" w:cs="Arial"/>
          <w:b/>
          <w:bCs/>
          <w:spacing w:val="-7"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T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pacing w:val="-11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DE</w:t>
      </w:r>
      <w:r w:rsidRPr="000D21CB">
        <w:rPr>
          <w:rFonts w:ascii="Garamond" w:hAnsi="Garamond" w:cs="Arial"/>
          <w:b/>
          <w:bCs/>
          <w:spacing w:val="-4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L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A</w:t>
      </w:r>
      <w:r w:rsidRPr="000D21CB">
        <w:rPr>
          <w:rFonts w:ascii="Garamond" w:hAnsi="Garamond" w:cs="Arial"/>
          <w:b/>
          <w:bCs/>
          <w:spacing w:val="-8"/>
          <w:sz w:val="22"/>
          <w:szCs w:val="22"/>
          <w:u w:val="single"/>
        </w:rPr>
        <w:t xml:space="preserve"> 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O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F</w:t>
      </w:r>
      <w:r w:rsidRPr="000D21CB">
        <w:rPr>
          <w:rFonts w:ascii="Garamond" w:hAnsi="Garamond" w:cs="Arial"/>
          <w:b/>
          <w:bCs/>
          <w:spacing w:val="1"/>
          <w:sz w:val="22"/>
          <w:szCs w:val="22"/>
          <w:u w:val="single"/>
        </w:rPr>
        <w:t>E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R</w:t>
      </w:r>
      <w:r w:rsidRPr="000D21CB">
        <w:rPr>
          <w:rFonts w:ascii="Garamond" w:hAnsi="Garamond" w:cs="Arial"/>
          <w:b/>
          <w:bCs/>
          <w:spacing w:val="5"/>
          <w:sz w:val="22"/>
          <w:szCs w:val="22"/>
          <w:u w:val="single"/>
        </w:rPr>
        <w:t>T</w:t>
      </w:r>
      <w:r w:rsidRPr="000D21CB">
        <w:rPr>
          <w:rFonts w:ascii="Garamond" w:hAnsi="Garamond" w:cs="Arial"/>
          <w:b/>
          <w:bCs/>
          <w:sz w:val="22"/>
          <w:szCs w:val="22"/>
          <w:u w:val="single"/>
        </w:rPr>
        <w:t>A</w:t>
      </w:r>
    </w:p>
    <w:p w14:paraId="655D42AE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45D3F583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6F7E766F" w14:textId="77777777" w:rsidR="00B0479D" w:rsidRPr="000D21CB" w:rsidRDefault="00B0479D">
      <w:pPr>
        <w:jc w:val="both"/>
        <w:rPr>
          <w:rFonts w:ascii="Garamond" w:hAnsi="Garamond" w:cs="Caladea"/>
          <w:bCs/>
          <w:sz w:val="22"/>
          <w:szCs w:val="22"/>
        </w:rPr>
      </w:pPr>
    </w:p>
    <w:p w14:paraId="619263FA" w14:textId="77777777" w:rsidR="00B0479D" w:rsidRPr="000D21CB" w:rsidRDefault="00B0479D">
      <w:pPr>
        <w:rPr>
          <w:rFonts w:ascii="Garamond" w:hAnsi="Garamond"/>
          <w:sz w:val="22"/>
          <w:szCs w:val="22"/>
        </w:rPr>
      </w:pPr>
    </w:p>
    <w:p w14:paraId="48125E23" w14:textId="77777777" w:rsidR="00B0479D" w:rsidRPr="000D21CB" w:rsidRDefault="00B0479D">
      <w:pPr>
        <w:rPr>
          <w:rFonts w:ascii="Garamond" w:hAnsi="Garamond"/>
          <w:sz w:val="22"/>
          <w:szCs w:val="22"/>
        </w:rPr>
      </w:pPr>
    </w:p>
    <w:sectPr w:rsidR="00B0479D" w:rsidRPr="000D21C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23E75" w14:textId="77777777" w:rsidR="00EB2CEC" w:rsidRDefault="00EB2CEC">
      <w:r>
        <w:separator/>
      </w:r>
    </w:p>
  </w:endnote>
  <w:endnote w:type="continuationSeparator" w:id="0">
    <w:p w14:paraId="51BE3B0B" w14:textId="77777777" w:rsidR="00EB2CEC" w:rsidRDefault="00EB2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adea">
    <w:altName w:val="Times New Roman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36B58" w14:textId="77777777" w:rsidR="00B0479D" w:rsidRDefault="00B75E29">
    <w:pPr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20 - Conmutador: 7799280 – Información Línea 195</w:t>
    </w:r>
  </w:p>
  <w:p w14:paraId="4229C943" w14:textId="77777777" w:rsidR="00B0479D" w:rsidRDefault="00B75E29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  <w:p w14:paraId="581AF551" w14:textId="77777777" w:rsidR="00B0479D" w:rsidRDefault="00B047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97F65" w14:textId="77777777" w:rsidR="00EB2CEC" w:rsidRDefault="00EB2CEC">
      <w:r>
        <w:separator/>
      </w:r>
    </w:p>
  </w:footnote>
  <w:footnote w:type="continuationSeparator" w:id="0">
    <w:p w14:paraId="14F9DB96" w14:textId="77777777" w:rsidR="00EB2CEC" w:rsidRDefault="00EB2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4B2B6" w14:textId="77777777" w:rsidR="00B0479D" w:rsidRDefault="00B75E29">
    <w:pPr>
      <w:pStyle w:val="Encabezado"/>
      <w:rPr>
        <w:lang w:val="es-CO"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4147A5A" wp14:editId="20A67908">
          <wp:simplePos x="0" y="0"/>
          <wp:positionH relativeFrom="column">
            <wp:posOffset>2106295</wp:posOffset>
          </wp:positionH>
          <wp:positionV relativeFrom="paragraph">
            <wp:posOffset>-84455</wp:posOffset>
          </wp:positionV>
          <wp:extent cx="1228725" cy="682625"/>
          <wp:effectExtent l="0" t="0" r="9525" b="3175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F8B833" w14:textId="77777777" w:rsidR="00B0479D" w:rsidRDefault="00B0479D">
    <w:pPr>
      <w:pStyle w:val="Encabezado"/>
      <w:rPr>
        <w:lang w:val="es-CO" w:eastAsia="es-CO"/>
      </w:rPr>
    </w:pPr>
  </w:p>
  <w:p w14:paraId="24BF4C54" w14:textId="77777777" w:rsidR="00B0479D" w:rsidRDefault="00B0479D">
    <w:pPr>
      <w:pStyle w:val="Encabezado"/>
      <w:rPr>
        <w:lang w:val="es-CO" w:eastAsia="es-CO"/>
      </w:rPr>
    </w:pPr>
  </w:p>
  <w:p w14:paraId="59DFF726" w14:textId="77777777" w:rsidR="00B0479D" w:rsidRDefault="00B0479D">
    <w:pPr>
      <w:pStyle w:val="Encabezado"/>
      <w:rPr>
        <w:lang w:val="es-CO" w:eastAsia="es-CO"/>
      </w:rPr>
    </w:pPr>
  </w:p>
  <w:p w14:paraId="00195555" w14:textId="77777777" w:rsidR="00B0479D" w:rsidRDefault="00B0479D">
    <w:pPr>
      <w:pStyle w:val="Encabezado"/>
    </w:pPr>
  </w:p>
  <w:p w14:paraId="66EB6043" w14:textId="77777777" w:rsidR="00B0479D" w:rsidRDefault="00B0479D">
    <w:pPr>
      <w:pStyle w:val="Encabezado"/>
    </w:pPr>
  </w:p>
  <w:p w14:paraId="6ED8E7FE" w14:textId="77777777" w:rsidR="00B0479D" w:rsidRDefault="00B047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40CCD"/>
    <w:multiLevelType w:val="multilevel"/>
    <w:tmpl w:val="6E840CCD"/>
    <w:lvl w:ilvl="0">
      <w:start w:val="1"/>
      <w:numFmt w:val="lowerLetter"/>
      <w:lvlText w:val="%1)"/>
      <w:lvlJc w:val="left"/>
      <w:pPr>
        <w:ind w:left="765" w:hanging="4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19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B9C"/>
    <w:rsid w:val="0001372D"/>
    <w:rsid w:val="0001445A"/>
    <w:rsid w:val="00016143"/>
    <w:rsid w:val="00016F1C"/>
    <w:rsid w:val="000A3B5E"/>
    <w:rsid w:val="000D20E5"/>
    <w:rsid w:val="000D21CB"/>
    <w:rsid w:val="000F22FE"/>
    <w:rsid w:val="00142960"/>
    <w:rsid w:val="0017444C"/>
    <w:rsid w:val="001937F9"/>
    <w:rsid w:val="001A7205"/>
    <w:rsid w:val="001E48FC"/>
    <w:rsid w:val="001F2E2A"/>
    <w:rsid w:val="00264474"/>
    <w:rsid w:val="00285EA7"/>
    <w:rsid w:val="00306EBD"/>
    <w:rsid w:val="00382CC5"/>
    <w:rsid w:val="0038712F"/>
    <w:rsid w:val="003F5342"/>
    <w:rsid w:val="003F7B9C"/>
    <w:rsid w:val="00423AFB"/>
    <w:rsid w:val="004E3222"/>
    <w:rsid w:val="004F1ADD"/>
    <w:rsid w:val="005424B6"/>
    <w:rsid w:val="005D1D2B"/>
    <w:rsid w:val="00616866"/>
    <w:rsid w:val="00632F0D"/>
    <w:rsid w:val="0067174D"/>
    <w:rsid w:val="006A6C84"/>
    <w:rsid w:val="006C0AC0"/>
    <w:rsid w:val="0070575C"/>
    <w:rsid w:val="007865DE"/>
    <w:rsid w:val="00790A8A"/>
    <w:rsid w:val="007B64E6"/>
    <w:rsid w:val="007D14D1"/>
    <w:rsid w:val="00800D56"/>
    <w:rsid w:val="00881634"/>
    <w:rsid w:val="0088279F"/>
    <w:rsid w:val="00882F9F"/>
    <w:rsid w:val="008C31A1"/>
    <w:rsid w:val="008F716C"/>
    <w:rsid w:val="009443A6"/>
    <w:rsid w:val="00974E22"/>
    <w:rsid w:val="00987455"/>
    <w:rsid w:val="00A87395"/>
    <w:rsid w:val="00AB601D"/>
    <w:rsid w:val="00AE111D"/>
    <w:rsid w:val="00AF3566"/>
    <w:rsid w:val="00AF6972"/>
    <w:rsid w:val="00B02925"/>
    <w:rsid w:val="00B0479D"/>
    <w:rsid w:val="00B113B9"/>
    <w:rsid w:val="00B130C9"/>
    <w:rsid w:val="00B650E1"/>
    <w:rsid w:val="00B75E29"/>
    <w:rsid w:val="00B75F53"/>
    <w:rsid w:val="00B77B38"/>
    <w:rsid w:val="00B93701"/>
    <w:rsid w:val="00B93B7C"/>
    <w:rsid w:val="00BE013E"/>
    <w:rsid w:val="00C33FB0"/>
    <w:rsid w:val="00C40020"/>
    <w:rsid w:val="00CA468D"/>
    <w:rsid w:val="00CA6789"/>
    <w:rsid w:val="00CB4E16"/>
    <w:rsid w:val="00CD2009"/>
    <w:rsid w:val="00CF52C2"/>
    <w:rsid w:val="00D30933"/>
    <w:rsid w:val="00E112DF"/>
    <w:rsid w:val="00E8444E"/>
    <w:rsid w:val="00E92132"/>
    <w:rsid w:val="00EB2CEC"/>
    <w:rsid w:val="00F17E55"/>
    <w:rsid w:val="00F60829"/>
    <w:rsid w:val="00F620CC"/>
    <w:rsid w:val="00FA624A"/>
    <w:rsid w:val="00FA7AD8"/>
    <w:rsid w:val="00FB0E61"/>
    <w:rsid w:val="0720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C6C2"/>
  <w15:docId w15:val="{1D16A0A9-F81F-4083-927A-A014E9C4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Times New Roman" w:hAnsi="Tahoma" w:cs="Tahoma"/>
      <w:sz w:val="16"/>
      <w:szCs w:val="16"/>
      <w:lang w:val="es-ES" w:eastAsia="zh-CN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eastAsia="Times New Roman" w:hAnsi="Arial" w:cs="Times New Roman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EncabezadoCar1">
    <w:name w:val="Encabezado Car1"/>
    <w:basedOn w:val="Fuentedeprrafopredeter"/>
    <w:qFormat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suppressAutoHyphens w:val="0"/>
      <w:autoSpaceDE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s-CO" w:eastAsia="es-ES"/>
    </w:rPr>
  </w:style>
  <w:style w:type="character" w:customStyle="1" w:styleId="InviasNormalCar">
    <w:name w:val="Invias Normal Car"/>
    <w:link w:val="InviasNormal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Rodrigo Aristizabal Villa</dc:creator>
  <cp:lastModifiedBy>Microsoft Office User</cp:lastModifiedBy>
  <cp:revision>3</cp:revision>
  <dcterms:created xsi:type="dcterms:W3CDTF">2026-06-17T12:47:00Z</dcterms:created>
  <dcterms:modified xsi:type="dcterms:W3CDTF">2026-07-07T16:01:00Z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E3D42200658940049D1A54B389074C4A_12</vt:lpwstr>
  </property>
</Properties>
</file>